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DEB6" w14:textId="6B70F015" w:rsidR="00C609CE" w:rsidRDefault="00F919A1" w:rsidP="00C609CE">
      <w:pPr>
        <w:pStyle w:val="Default"/>
        <w:tabs>
          <w:tab w:val="left" w:pos="2805"/>
        </w:tabs>
      </w:pP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D10A8" wp14:editId="7CD751FA">
                <wp:simplePos x="0" y="0"/>
                <wp:positionH relativeFrom="column">
                  <wp:posOffset>-428625</wp:posOffset>
                </wp:positionH>
                <wp:positionV relativeFrom="paragraph">
                  <wp:posOffset>57150</wp:posOffset>
                </wp:positionV>
                <wp:extent cx="6762750" cy="1885950"/>
                <wp:effectExtent l="0" t="317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6F6D5" w14:textId="77777777" w:rsidR="0042308E" w:rsidRDefault="0042308E" w:rsidP="009971EE">
                            <w:pPr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Instructions</w:t>
                            </w:r>
                          </w:p>
                          <w:p w14:paraId="4DE82D42" w14:textId="77777777" w:rsidR="005940D3" w:rsidRPr="0042308E" w:rsidRDefault="0042308E" w:rsidP="004230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F</w:t>
                            </w:r>
                            <w:r w:rsidR="00063A6A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orm 51-</w:t>
                            </w:r>
                            <w:r w:rsidR="00063A6A" w:rsidRPr="00BD17D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8</w:t>
                            </w:r>
                            <w:r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Conditional</w:t>
                            </w:r>
                            <w:r w:rsidR="005940D3"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Partial Release During Construction</w:t>
                            </w:r>
                          </w:p>
                          <w:p w14:paraId="5F1D1BC2" w14:textId="77777777" w:rsidR="0042308E" w:rsidRPr="0042308E" w:rsidRDefault="00063A6A" w:rsidP="004230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Form 51-</w:t>
                            </w:r>
                            <w:r w:rsidR="0042308E" w:rsidRPr="00BD17D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9</w:t>
                            </w:r>
                            <w:r w:rsidR="0042308E"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Unconditional Partial Release During Construction</w:t>
                            </w:r>
                          </w:p>
                          <w:p w14:paraId="7ABED90F" w14:textId="77777777" w:rsidR="0042308E" w:rsidRPr="0042308E" w:rsidRDefault="0042308E" w:rsidP="004230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Form 51-10 Conditional Final Release</w:t>
                            </w:r>
                          </w:p>
                          <w:p w14:paraId="069A10C2" w14:textId="77777777" w:rsidR="0042308E" w:rsidRPr="0042308E" w:rsidRDefault="0042308E" w:rsidP="0042308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Form 51-11 Unconditional Release on Final Payment</w:t>
                            </w:r>
                          </w:p>
                          <w:p w14:paraId="5F81A323" w14:textId="77777777" w:rsidR="0042308E" w:rsidRPr="00D86772" w:rsidRDefault="0042308E" w:rsidP="009971EE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D10A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75pt;margin-top:4.5pt;width:532.5pt;height:14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" stroked="f">
                <v:textbox>
                  <w:txbxContent>
                    <w:p w14:paraId="6B76F6D5" w14:textId="77777777" w:rsidR="0042308E" w:rsidRDefault="0042308E" w:rsidP="009971EE">
                      <w:pPr>
                        <w:jc w:val="center"/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Instructions</w:t>
                      </w:r>
                    </w:p>
                    <w:p w14:paraId="4DE82D42" w14:textId="77777777" w:rsidR="005940D3" w:rsidRPr="0042308E" w:rsidRDefault="0042308E" w:rsidP="0042308E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F</w:t>
                      </w:r>
                      <w:r w:rsidR="00063A6A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orm 51-</w:t>
                      </w:r>
                      <w:r w:rsidR="00063A6A" w:rsidRPr="00BD17D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8</w:t>
                      </w:r>
                      <w:r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Conditional</w:t>
                      </w:r>
                      <w:r w:rsidR="005940D3"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Partial Release During Construction</w:t>
                      </w:r>
                    </w:p>
                    <w:p w14:paraId="5F1D1BC2" w14:textId="77777777" w:rsidR="0042308E" w:rsidRPr="0042308E" w:rsidRDefault="00063A6A" w:rsidP="0042308E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Form 51-</w:t>
                      </w:r>
                      <w:r w:rsidR="0042308E" w:rsidRPr="00BD17D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9</w:t>
                      </w:r>
                      <w:r w:rsidR="0042308E"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Unconditional Partial Release During Construction</w:t>
                      </w:r>
                    </w:p>
                    <w:p w14:paraId="7ABED90F" w14:textId="77777777" w:rsidR="0042308E" w:rsidRPr="0042308E" w:rsidRDefault="0042308E" w:rsidP="0042308E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</w:pPr>
                      <w:r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Form 51-10 Conditional Final Release</w:t>
                      </w:r>
                    </w:p>
                    <w:p w14:paraId="069A10C2" w14:textId="77777777" w:rsidR="0042308E" w:rsidRPr="0042308E" w:rsidRDefault="0042308E" w:rsidP="0042308E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</w:pPr>
                      <w:r w:rsidRP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Form 51-11 Unconditional Release on Final Payment</w:t>
                      </w:r>
                    </w:p>
                    <w:p w14:paraId="5F81A323" w14:textId="77777777" w:rsidR="0042308E" w:rsidRPr="00D86772" w:rsidRDefault="0042308E" w:rsidP="009971EE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44AFFB" wp14:editId="1004C998">
                <wp:simplePos x="0" y="0"/>
                <wp:positionH relativeFrom="column">
                  <wp:posOffset>-504825</wp:posOffset>
                </wp:positionH>
                <wp:positionV relativeFrom="paragraph">
                  <wp:posOffset>-200025</wp:posOffset>
                </wp:positionV>
                <wp:extent cx="6686550" cy="542925"/>
                <wp:effectExtent l="0" t="317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D3A35" w14:textId="77777777" w:rsidR="005940D3" w:rsidRPr="009971EE" w:rsidRDefault="005940D3" w:rsidP="00DC31A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mall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86772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r w:rsidRPr="00D86772">
                              <w:rPr>
                                <w:b/>
                                <w:smallCaps/>
                                <w:color w:val="B2BB1E"/>
                                <w:sz w:val="28"/>
                                <w:szCs w:val="28"/>
                              </w:rPr>
                              <w:t>HOME</w:t>
                            </w:r>
                            <w:r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308E">
                              <w:rPr>
                                <w:b/>
                                <w:smallCaps/>
                                <w:color w:val="002060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14:paraId="3D6EED0E" w14:textId="77777777" w:rsidR="005940D3" w:rsidRPr="00A001E6" w:rsidRDefault="005940D3" w:rsidP="0014552E">
                            <w:pPr>
                              <w:spacing w:line="240" w:lineRule="auto"/>
                              <w:rPr>
                                <w:rFonts w:ascii="Cambria" w:hAnsi="Cambria"/>
                                <w:b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4AFFB" id="Text Box 2" o:spid="_x0000_s1027" type="#_x0000_t202" style="position:absolute;margin-left:-39.75pt;margin-top:-15.75pt;width:526.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" stroked="f">
                <v:textbox>
                  <w:txbxContent>
                    <w:p w14:paraId="73BD3A35" w14:textId="77777777" w:rsidR="005940D3" w:rsidRPr="009971EE" w:rsidRDefault="005940D3" w:rsidP="00DC31A9">
                      <w:pPr>
                        <w:spacing w:line="240" w:lineRule="auto"/>
                        <w:jc w:val="center"/>
                        <w:rPr>
                          <w:b/>
                          <w:smallCaps/>
                          <w:color w:val="C00000"/>
                          <w:sz w:val="28"/>
                          <w:szCs w:val="28"/>
                        </w:rPr>
                      </w:pPr>
                      <w:r w:rsidRPr="00D86772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Texas </w:t>
                      </w:r>
                      <w:r w:rsidRPr="00D86772">
                        <w:rPr>
                          <w:b/>
                          <w:smallCaps/>
                          <w:color w:val="B2BB1E"/>
                          <w:sz w:val="28"/>
                          <w:szCs w:val="28"/>
                        </w:rPr>
                        <w:t>HOME</w:t>
                      </w:r>
                      <w:r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2308E">
                        <w:rPr>
                          <w:b/>
                          <w:smallCaps/>
                          <w:color w:val="002060"/>
                          <w:sz w:val="28"/>
                          <w:szCs w:val="28"/>
                        </w:rPr>
                        <w:t>Program</w:t>
                      </w:r>
                    </w:p>
                    <w:p w14:paraId="3D6EED0E" w14:textId="77777777" w:rsidR="005940D3" w:rsidRPr="00A001E6" w:rsidRDefault="005940D3" w:rsidP="0014552E">
                      <w:pPr>
                        <w:spacing w:line="240" w:lineRule="auto"/>
                        <w:rPr>
                          <w:rFonts w:ascii="Cambria" w:hAnsi="Cambria"/>
                          <w:b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609CE">
        <w:tab/>
      </w:r>
    </w:p>
    <w:p w14:paraId="4C08B3F9" w14:textId="77777777" w:rsidR="00435B39" w:rsidRPr="00616609" w:rsidRDefault="00435B39" w:rsidP="00616609">
      <w:pPr>
        <w:spacing w:after="0" w:line="240" w:lineRule="auto"/>
        <w:rPr>
          <w:b/>
          <w:smallCaps/>
          <w:color w:val="FFFFFF"/>
        </w:rPr>
      </w:pPr>
    </w:p>
    <w:p w14:paraId="04ED38B8" w14:textId="77777777" w:rsidR="00616609" w:rsidRPr="00327211" w:rsidRDefault="00616609" w:rsidP="009971EE">
      <w:pPr>
        <w:autoSpaceDE w:val="0"/>
        <w:autoSpaceDN w:val="0"/>
        <w:adjustRightInd w:val="0"/>
        <w:spacing w:after="0" w:line="240" w:lineRule="auto"/>
        <w:rPr>
          <w:rFonts w:cs="TTE1BAE340t00"/>
          <w:b/>
          <w:sz w:val="18"/>
          <w:szCs w:val="18"/>
        </w:rPr>
      </w:pPr>
    </w:p>
    <w:p w14:paraId="1BA5957B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  <w:bookmarkStart w:id="0" w:name="Check2"/>
    </w:p>
    <w:p w14:paraId="3A6450B9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35799629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14826B47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6A5A4819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248CE7F6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4CAB8C07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6C27C334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p w14:paraId="4C7899DA" w14:textId="77777777" w:rsidR="0042308E" w:rsidRDefault="0042308E" w:rsidP="00BD14F7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</w:p>
    <w:bookmarkEnd w:id="0"/>
    <w:p w14:paraId="49B312B1" w14:textId="77777777" w:rsidR="00B82C73" w:rsidRDefault="00D1362A" w:rsidP="00BC4C3C">
      <w:pPr>
        <w:tabs>
          <w:tab w:val="left" w:pos="-720"/>
          <w:tab w:val="left" w:pos="90"/>
        </w:tabs>
        <w:ind w:left="-450"/>
        <w:jc w:val="both"/>
      </w:pPr>
      <w:r>
        <w:t>Forms 51-</w:t>
      </w:r>
      <w:r w:rsidR="00063A6A" w:rsidRPr="00BD17DE">
        <w:t>8</w:t>
      </w:r>
      <w:r w:rsidR="00063A6A">
        <w:t xml:space="preserve"> </w:t>
      </w:r>
      <w:r>
        <w:t xml:space="preserve">though 51-11 are submitted to TDHCA only when drawing funds for construction activities </w:t>
      </w:r>
      <w:r w:rsidRPr="00D50B14">
        <w:t xml:space="preserve">for which no title policy is in effect.  </w:t>
      </w:r>
      <w:r>
        <w:t xml:space="preserve"> If a title policy is in effect, TDHCA requires a Down Date Endorsement to the title policy.</w:t>
      </w:r>
    </w:p>
    <w:p w14:paraId="75E0E99D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>
        <w:t xml:space="preserve">TDHCA requires a </w:t>
      </w:r>
      <w:r w:rsidRPr="00BD17DE">
        <w:t>release signed</w:t>
      </w:r>
      <w:r>
        <w:t xml:space="preserve"> by the </w:t>
      </w:r>
      <w:r w:rsidR="00D50B14" w:rsidRPr="00BD17DE">
        <w:t>b</w:t>
      </w:r>
      <w:r>
        <w:t xml:space="preserve">uilding </w:t>
      </w:r>
      <w:r w:rsidR="00D50B14" w:rsidRPr="00BD17DE">
        <w:t>c</w:t>
      </w:r>
      <w:r>
        <w:t>ontractor (“Contractor”) to be submitted with the draw request to release funds to the Contract Administrator</w:t>
      </w:r>
      <w:r w:rsidR="00D50B14">
        <w:t xml:space="preserve"> </w:t>
      </w:r>
      <w:r w:rsidR="00D50B14" w:rsidRPr="00BD17DE">
        <w:t>(or RSP Participant)</w:t>
      </w:r>
      <w:r>
        <w:t xml:space="preserve">.  The Contractor (and subcontractors, suppliers, etc) selects whether the release form is Conditional or Unconditional.  </w:t>
      </w:r>
    </w:p>
    <w:p w14:paraId="506F19A8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>
        <w:t xml:space="preserve">Release forms should be provided to the </w:t>
      </w:r>
      <w:r w:rsidR="00D50B14" w:rsidRPr="00BD17DE">
        <w:t xml:space="preserve">Contract </w:t>
      </w:r>
      <w:r>
        <w:t xml:space="preserve">Administrator by each building contractor or supplier of labor, services, equipment, or materials prior to submission of a draw request.  These forms should be </w:t>
      </w:r>
      <w:r w:rsidR="00D50B14" w:rsidRPr="00BD17DE">
        <w:t xml:space="preserve">retained </w:t>
      </w:r>
      <w:r w:rsidR="00D50B14">
        <w:t>in the P</w:t>
      </w:r>
      <w:r>
        <w:t xml:space="preserve">roject </w:t>
      </w:r>
      <w:r w:rsidR="00D50B14">
        <w:t>F</w:t>
      </w:r>
      <w:r>
        <w:t xml:space="preserve">ile. </w:t>
      </w:r>
    </w:p>
    <w:p w14:paraId="513811FB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>
        <w:t xml:space="preserve">All form fields on </w:t>
      </w:r>
      <w:r w:rsidR="00D50B14" w:rsidRPr="00BD17DE">
        <w:t>R</w:t>
      </w:r>
      <w:r>
        <w:t xml:space="preserve">elease forms must be completed.  Release forms are not required to be notarized.  The following is a list of all form fields that are present in all </w:t>
      </w:r>
      <w:r w:rsidR="00D50B14" w:rsidRPr="00BD17DE">
        <w:t>R</w:t>
      </w:r>
      <w:r w:rsidR="00D50B14">
        <w:t xml:space="preserve">elease </w:t>
      </w:r>
      <w:r>
        <w:t>forms.  Not all fields are on all forms.  Please refer to this list when preparing the selected form for signature:</w:t>
      </w:r>
    </w:p>
    <w:p w14:paraId="6F169CC1" w14:textId="77777777" w:rsidR="00D1362A" w:rsidRP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</w:rPr>
        <w:t xml:space="preserve"> </w:t>
      </w:r>
      <w:r w:rsidRPr="00D1362A">
        <w:rPr>
          <w:b/>
          <w:highlight w:val="lightGray"/>
        </w:rPr>
        <w:t>NAME OF ADMINISTRATOR</w:t>
      </w:r>
      <w:r>
        <w:rPr>
          <w:b/>
        </w:rPr>
        <w:t xml:space="preserve"> </w:t>
      </w:r>
      <w:r w:rsidRPr="00D1362A">
        <w:t xml:space="preserve">Enter name of </w:t>
      </w:r>
      <w:r w:rsidR="00063A6A" w:rsidRPr="00BD17DE">
        <w:t xml:space="preserve">Contract </w:t>
      </w:r>
      <w:r w:rsidRPr="00D1362A">
        <w:t xml:space="preserve">Administrator, i.e. “CITY OF </w:t>
      </w:r>
      <w:r>
        <w:t>ALLENTOWN</w:t>
      </w:r>
      <w:r w:rsidRPr="00D1362A">
        <w:t>”</w:t>
      </w:r>
    </w:p>
    <w:p w14:paraId="51887865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  <w:rPr>
          <w:b/>
        </w:rPr>
      </w:pPr>
      <w:r w:rsidRPr="00D1362A">
        <w:rPr>
          <w:b/>
          <w:highlight w:val="lightGray"/>
        </w:rPr>
        <w:t>HOUSEHOLD NAME</w:t>
      </w:r>
      <w:r>
        <w:rPr>
          <w:b/>
        </w:rPr>
        <w:t xml:space="preserve"> </w:t>
      </w:r>
      <w:r w:rsidRPr="00D1362A">
        <w:t>Enter first and last name of head of household served, i.e. “JOHN SMITH”</w:t>
      </w:r>
    </w:p>
    <w:p w14:paraId="7B7FA443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  <w:rPr>
          <w:b/>
        </w:rPr>
      </w:pPr>
      <w:r w:rsidRPr="00D1362A">
        <w:rPr>
          <w:b/>
          <w:highlight w:val="lightGray"/>
        </w:rPr>
        <w:t>PROPERTY ADDRESS</w:t>
      </w:r>
      <w:r>
        <w:rPr>
          <w:b/>
        </w:rPr>
        <w:t xml:space="preserve"> </w:t>
      </w:r>
      <w:r w:rsidRPr="00D1362A">
        <w:t>Enter street address of assisted property, i.e. “555 MAIN STREET”</w:t>
      </w:r>
    </w:p>
    <w:p w14:paraId="6ACD9BEB" w14:textId="77777777" w:rsidR="00D1362A" w:rsidRP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CONTRACT NUMBER</w:t>
      </w:r>
      <w:r>
        <w:rPr>
          <w:b/>
        </w:rPr>
        <w:t xml:space="preserve">   </w:t>
      </w:r>
      <w:r w:rsidRPr="00D1362A">
        <w:t xml:space="preserve">Enter </w:t>
      </w:r>
      <w:r w:rsidR="00063A6A" w:rsidRPr="00BD17DE">
        <w:t>HOME</w:t>
      </w:r>
      <w:r w:rsidR="00063A6A">
        <w:t xml:space="preserve"> </w:t>
      </w:r>
      <w:r w:rsidRPr="00D1362A">
        <w:t xml:space="preserve">contract or reservation </w:t>
      </w:r>
      <w:r w:rsidR="00063A6A" w:rsidRPr="00BD17DE">
        <w:t>award</w:t>
      </w:r>
      <w:r w:rsidRPr="00D1362A">
        <w:t xml:space="preserve"> number, i.e. “1111111”</w:t>
      </w:r>
    </w:p>
    <w:p w14:paraId="6CE370B1" w14:textId="77777777" w:rsidR="00D1362A" w:rsidRP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ACTIVITY NUMBER</w:t>
      </w:r>
      <w:r>
        <w:rPr>
          <w:b/>
        </w:rPr>
        <w:t xml:space="preserve"> </w:t>
      </w:r>
      <w:r w:rsidRPr="00D1362A">
        <w:t>Enter project activity number, i.e. “55555”</w:t>
      </w:r>
    </w:p>
    <w:p w14:paraId="6C672CE9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NAME OF MAKER OF CHECK</w:t>
      </w:r>
      <w:r>
        <w:rPr>
          <w:b/>
        </w:rPr>
        <w:t xml:space="preserve"> </w:t>
      </w:r>
      <w:r w:rsidRPr="00D1362A">
        <w:t xml:space="preserve">Enter </w:t>
      </w:r>
      <w:r w:rsidR="00063A6A" w:rsidRPr="00BD17DE">
        <w:t>name of the</w:t>
      </w:r>
      <w:r w:rsidRPr="00BD17DE">
        <w:t xml:space="preserve"> holder of </w:t>
      </w:r>
      <w:r w:rsidR="00063A6A" w:rsidRPr="00BD17DE">
        <w:t xml:space="preserve">the </w:t>
      </w:r>
      <w:r w:rsidRPr="00BD17DE">
        <w:t>account</w:t>
      </w:r>
      <w:r w:rsidRPr="00D1362A">
        <w:t xml:space="preserve"> from which payment was issued, i.e. “CITY OF </w:t>
      </w:r>
      <w:r>
        <w:t>ALLENTOWN</w:t>
      </w:r>
      <w:r w:rsidRPr="00D1362A">
        <w:t>”</w:t>
      </w:r>
    </w:p>
    <w:p w14:paraId="4D32D52A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AMOUNT IN DOLLARS AND CENTS</w:t>
      </w:r>
      <w:r>
        <w:rPr>
          <w:b/>
        </w:rPr>
        <w:t xml:space="preserve"> </w:t>
      </w:r>
      <w:r w:rsidRPr="00D1362A">
        <w:t>Enter amount of payment in dollars and cents, i.e. “50,000.00”.  The dollar sign is automatically populated.</w:t>
      </w:r>
    </w:p>
    <w:p w14:paraId="3228831A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NAME OF PAYEE OF CHECK</w:t>
      </w:r>
      <w:r>
        <w:rPr>
          <w:b/>
        </w:rPr>
        <w:t xml:space="preserve">  </w:t>
      </w:r>
      <w:r>
        <w:t>Enter the name of the person or company to whom the payment was issued, i.e. “Jane Doe Construction, Inc.” or “Jane Doe”</w:t>
      </w:r>
    </w:p>
    <w:p w14:paraId="573A43ED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</w:p>
    <w:p w14:paraId="714CBFE0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HOUSEHOLD/OWNER NAME</w:t>
      </w:r>
      <w:r>
        <w:rPr>
          <w:b/>
        </w:rPr>
        <w:t xml:space="preserve"> </w:t>
      </w:r>
      <w:r>
        <w:t>Enter name(s) of homeowners, i.e. “JOHN SMITH” or “JOHN SMITH and MARY SMITH”</w:t>
      </w:r>
    </w:p>
    <w:p w14:paraId="2869D9FB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PROJECT STREET ADDRESS</w:t>
      </w:r>
      <w:r>
        <w:rPr>
          <w:b/>
        </w:rPr>
        <w:t xml:space="preserve"> </w:t>
      </w:r>
      <w:r>
        <w:t>Enter street address of assisted property, i.e. “555 MAIN STREET”</w:t>
      </w:r>
    </w:p>
    <w:p w14:paraId="7FDC3158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PROJECT CITY</w:t>
      </w:r>
      <w:r>
        <w:rPr>
          <w:b/>
        </w:rPr>
        <w:t xml:space="preserve"> </w:t>
      </w:r>
      <w:r>
        <w:t xml:space="preserve">Enter city </w:t>
      </w:r>
      <w:r w:rsidR="00063A6A" w:rsidRPr="00BD17DE">
        <w:t xml:space="preserve">and state </w:t>
      </w:r>
      <w:r>
        <w:t>in which assisted property is located, i.e. “ALLENTOWN”</w:t>
      </w:r>
    </w:p>
    <w:p w14:paraId="3D5E01E4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PROJECT ZIP CODE</w:t>
      </w:r>
      <w:r>
        <w:rPr>
          <w:b/>
        </w:rPr>
        <w:t xml:space="preserve"> </w:t>
      </w:r>
      <w:r>
        <w:t>Enter zip code associated with assisted property, i.e. “77777”</w:t>
      </w:r>
    </w:p>
    <w:p w14:paraId="5A7B6AA8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BRIEFLY DESCRIBE JOB PERFORMED</w:t>
      </w:r>
      <w:r>
        <w:rPr>
          <w:b/>
        </w:rPr>
        <w:t xml:space="preserve"> </w:t>
      </w:r>
      <w:r>
        <w:t xml:space="preserve">Enter brief description of work performed, i.e. “Construction of a single-family residence and related improvements on the </w:t>
      </w:r>
      <w:r w:rsidR="00D50B14" w:rsidRPr="00D50B14">
        <w:rPr>
          <w:color w:val="FF0000"/>
        </w:rPr>
        <w:t>p</w:t>
      </w:r>
      <w:r>
        <w:t>roperty described above” or “Foundation and framing of property described above”.</w:t>
      </w:r>
    </w:p>
    <w:p w14:paraId="4BB79F46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NAME OF PERSON WITH WHOM SIGNER CONTRACTED</w:t>
      </w:r>
      <w:r>
        <w:rPr>
          <w:b/>
        </w:rPr>
        <w:t xml:space="preserve"> </w:t>
      </w:r>
      <w:r>
        <w:t xml:space="preserve">Enter the name(s) of person(s) or entitiy(ies) with whom the signer of the </w:t>
      </w:r>
      <w:r w:rsidR="00D50B14" w:rsidRPr="00BD17DE">
        <w:t>R</w:t>
      </w:r>
      <w:r>
        <w:t xml:space="preserve">elease contracted.  For a builder, this would </w:t>
      </w:r>
      <w:r w:rsidR="0047092F">
        <w:t>the contract administrator</w:t>
      </w:r>
      <w:r>
        <w:t>, i.e. “CITY OF ALLENTOWN”.  For a subcontractor or supplier, this may be the Building Contractor, i.e. “JANE DOE CONSTRUCTION, INC.” or “JANE DOE”.</w:t>
      </w:r>
    </w:p>
    <w:p w14:paraId="5E661E03" w14:textId="77777777" w:rsid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COMPANY NAME</w:t>
      </w:r>
      <w:r>
        <w:rPr>
          <w:b/>
        </w:rPr>
        <w:t xml:space="preserve"> </w:t>
      </w:r>
      <w:r>
        <w:t>Enter the name of the company represented by the signer, i.e. “JANE DOE CONSTRUCTION, INC.” or “JANE DOE”.</w:t>
      </w:r>
    </w:p>
    <w:p w14:paraId="0E9A5446" w14:textId="77777777" w:rsidR="00D1362A" w:rsidRP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NAME</w:t>
      </w:r>
      <w:r>
        <w:rPr>
          <w:b/>
        </w:rPr>
        <w:t xml:space="preserve"> </w:t>
      </w:r>
      <w:r w:rsidRPr="00D1362A">
        <w:t>Enter the full name of the signer.</w:t>
      </w:r>
    </w:p>
    <w:p w14:paraId="519FCC95" w14:textId="77777777" w:rsidR="00D1362A" w:rsidRPr="00D1362A" w:rsidRDefault="00D1362A" w:rsidP="00BC4C3C">
      <w:pPr>
        <w:tabs>
          <w:tab w:val="left" w:pos="-720"/>
          <w:tab w:val="left" w:pos="90"/>
        </w:tabs>
        <w:ind w:left="-450"/>
        <w:jc w:val="both"/>
      </w:pPr>
      <w:r w:rsidRPr="00D1362A">
        <w:rPr>
          <w:b/>
          <w:highlight w:val="lightGray"/>
        </w:rPr>
        <w:t>TITLE</w:t>
      </w:r>
      <w:r>
        <w:rPr>
          <w:b/>
        </w:rPr>
        <w:t xml:space="preserve"> </w:t>
      </w:r>
      <w:r w:rsidRPr="00D1362A">
        <w:t>Enter the title of the signer.</w:t>
      </w:r>
    </w:p>
    <w:sectPr w:rsidR="00D1362A" w:rsidRPr="00D1362A" w:rsidSect="0087217C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0103" w14:textId="77777777" w:rsidR="00BF13E0" w:rsidRDefault="00BF13E0" w:rsidP="00C609CE">
      <w:pPr>
        <w:spacing w:after="0" w:line="240" w:lineRule="auto"/>
      </w:pPr>
      <w:r>
        <w:separator/>
      </w:r>
    </w:p>
  </w:endnote>
  <w:endnote w:type="continuationSeparator" w:id="0">
    <w:p w14:paraId="0C9FEB7B" w14:textId="77777777" w:rsidR="00BF13E0" w:rsidRDefault="00BF13E0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BAE340t00">
    <w:altName w:val="TT E 1 BA E 34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25D4" w14:textId="78DE2EF1" w:rsidR="005940D3" w:rsidRPr="00261D27" w:rsidRDefault="00F919A1" w:rsidP="004362EE">
    <w:pPr>
      <w:pStyle w:val="Footer"/>
      <w:pBdr>
        <w:top w:val="single" w:sz="4" w:space="1" w:color="D9D9D9"/>
      </w:pBdr>
      <w:tabs>
        <w:tab w:val="clear" w:pos="4680"/>
        <w:tab w:val="clear" w:pos="9360"/>
      </w:tabs>
    </w:pPr>
    <w:r>
      <w:t>March</w:t>
    </w:r>
    <w:r w:rsidR="0042308E">
      <w:t>, 20</w:t>
    </w:r>
    <w:r>
      <w:t>25</w:t>
    </w:r>
    <w:r w:rsidR="0042308E">
      <w:tab/>
    </w:r>
    <w:r w:rsidR="0042308E">
      <w:tab/>
    </w:r>
    <w:r w:rsidR="0042308E">
      <w:tab/>
    </w:r>
    <w:r w:rsidR="00825D85">
      <w:tab/>
    </w:r>
    <w:r w:rsidR="00825D85">
      <w:tab/>
    </w:r>
    <w:r w:rsidR="00825D85">
      <w:tab/>
    </w:r>
    <w:r w:rsidR="005940D3" w:rsidRPr="00261D27">
      <w:fldChar w:fldCharType="begin"/>
    </w:r>
    <w:r w:rsidR="005940D3" w:rsidRPr="00261D27">
      <w:instrText xml:space="preserve"> PAGE   \* MERGEFORMAT </w:instrText>
    </w:r>
    <w:r w:rsidR="005940D3" w:rsidRPr="00261D27">
      <w:fldChar w:fldCharType="separate"/>
    </w:r>
    <w:r w:rsidR="00D62885">
      <w:rPr>
        <w:noProof/>
      </w:rPr>
      <w:t>2</w:t>
    </w:r>
    <w:r w:rsidR="005940D3" w:rsidRPr="00261D27">
      <w:fldChar w:fldCharType="end"/>
    </w:r>
    <w:r w:rsidR="005940D3" w:rsidRPr="00261D27">
      <w:t xml:space="preserve"> | </w:t>
    </w:r>
    <w:r w:rsidR="0042308E">
      <w:rPr>
        <w:color w:val="7F7F7F"/>
        <w:spacing w:val="60"/>
      </w:rPr>
      <w:t>Release Form Instructions</w:t>
    </w:r>
  </w:p>
  <w:p w14:paraId="0EF8F422" w14:textId="77777777" w:rsidR="005940D3" w:rsidRDefault="0059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1DCE" w14:textId="77777777" w:rsidR="00BF13E0" w:rsidRDefault="00BF13E0" w:rsidP="00C609CE">
      <w:pPr>
        <w:spacing w:after="0" w:line="240" w:lineRule="auto"/>
      </w:pPr>
      <w:r>
        <w:separator/>
      </w:r>
    </w:p>
  </w:footnote>
  <w:footnote w:type="continuationSeparator" w:id="0">
    <w:p w14:paraId="627A0CB8" w14:textId="77777777" w:rsidR="00BF13E0" w:rsidRDefault="00BF13E0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6D06" w14:textId="49DC62D2" w:rsidR="005940D3" w:rsidRDefault="00F919A1" w:rsidP="000B0966">
    <w:pPr>
      <w:pStyle w:val="Header"/>
      <w:ind w:hanging="720"/>
    </w:pPr>
    <w:r>
      <w:rPr>
        <w:noProof/>
      </w:rPr>
      <w:drawing>
        <wp:inline distT="0" distB="0" distL="0" distR="0" wp14:anchorId="42C1EF4C" wp14:editId="77F2307E">
          <wp:extent cx="1645920" cy="6400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A2B7EE" wp14:editId="5FD001A8">
              <wp:simplePos x="0" y="0"/>
              <wp:positionH relativeFrom="column">
                <wp:posOffset>-480695</wp:posOffset>
              </wp:positionH>
              <wp:positionV relativeFrom="paragraph">
                <wp:posOffset>650240</wp:posOffset>
              </wp:positionV>
              <wp:extent cx="6905625" cy="54610"/>
              <wp:effectExtent l="5080" t="254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E94263" id="Rectangle 1" o:spid="_x0000_s1026" style="position:absolute;margin-left:-37.85pt;margin-top:51.2pt;width:543.75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" fillcolor="#1f497d" stroked="f">
              <v:fill opacity="52428f" color2="#0e223a" o:opacity2="0" rotate="t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8BD"/>
    <w:multiLevelType w:val="hybridMultilevel"/>
    <w:tmpl w:val="FCDAE3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3FA1AE6"/>
    <w:multiLevelType w:val="hybridMultilevel"/>
    <w:tmpl w:val="459E199C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17F66278"/>
    <w:multiLevelType w:val="hybridMultilevel"/>
    <w:tmpl w:val="CFDE20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7254A4C"/>
    <w:multiLevelType w:val="hybridMultilevel"/>
    <w:tmpl w:val="24121A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8B94186"/>
    <w:multiLevelType w:val="hybridMultilevel"/>
    <w:tmpl w:val="F150121A"/>
    <w:lvl w:ilvl="0" w:tplc="1F02E37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BB84CD2"/>
    <w:multiLevelType w:val="hybridMultilevel"/>
    <w:tmpl w:val="9E34AFA8"/>
    <w:lvl w:ilvl="0" w:tplc="0AAA8FA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C956818"/>
    <w:multiLevelType w:val="hybridMultilevel"/>
    <w:tmpl w:val="7960D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E4CC6"/>
    <w:multiLevelType w:val="hybridMultilevel"/>
    <w:tmpl w:val="255A6CF2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5F53406F"/>
    <w:multiLevelType w:val="hybridMultilevel"/>
    <w:tmpl w:val="32C044DE"/>
    <w:lvl w:ilvl="0" w:tplc="1F02E374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F7675"/>
    <w:multiLevelType w:val="hybridMultilevel"/>
    <w:tmpl w:val="73E467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81C28C6"/>
    <w:multiLevelType w:val="hybridMultilevel"/>
    <w:tmpl w:val="B70850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786936B5"/>
    <w:multiLevelType w:val="hybridMultilevel"/>
    <w:tmpl w:val="0DFA6EA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053654903">
    <w:abstractNumId w:val="9"/>
  </w:num>
  <w:num w:numId="2" w16cid:durableId="255331425">
    <w:abstractNumId w:val="10"/>
  </w:num>
  <w:num w:numId="3" w16cid:durableId="381250427">
    <w:abstractNumId w:val="3"/>
  </w:num>
  <w:num w:numId="4" w16cid:durableId="630869977">
    <w:abstractNumId w:val="5"/>
  </w:num>
  <w:num w:numId="5" w16cid:durableId="48235422">
    <w:abstractNumId w:val="2"/>
  </w:num>
  <w:num w:numId="6" w16cid:durableId="1663123662">
    <w:abstractNumId w:val="0"/>
  </w:num>
  <w:num w:numId="7" w16cid:durableId="1747340545">
    <w:abstractNumId w:val="4"/>
  </w:num>
  <w:num w:numId="8" w16cid:durableId="1381634031">
    <w:abstractNumId w:val="8"/>
  </w:num>
  <w:num w:numId="9" w16cid:durableId="14119295">
    <w:abstractNumId w:val="7"/>
  </w:num>
  <w:num w:numId="10" w16cid:durableId="1914315457">
    <w:abstractNumId w:val="1"/>
  </w:num>
  <w:num w:numId="11" w16cid:durableId="1908220991">
    <w:abstractNumId w:val="12"/>
  </w:num>
  <w:num w:numId="12" w16cid:durableId="1080249999">
    <w:abstractNumId w:val="6"/>
  </w:num>
  <w:num w:numId="13" w16cid:durableId="373391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CE"/>
    <w:rsid w:val="00002ABF"/>
    <w:rsid w:val="0001185D"/>
    <w:rsid w:val="00016031"/>
    <w:rsid w:val="00020D9B"/>
    <w:rsid w:val="000237A2"/>
    <w:rsid w:val="000334E6"/>
    <w:rsid w:val="00041CEB"/>
    <w:rsid w:val="00043D2A"/>
    <w:rsid w:val="0005057C"/>
    <w:rsid w:val="000544A9"/>
    <w:rsid w:val="00063A6A"/>
    <w:rsid w:val="000676FE"/>
    <w:rsid w:val="00067CB9"/>
    <w:rsid w:val="00070527"/>
    <w:rsid w:val="00083F7D"/>
    <w:rsid w:val="000840C6"/>
    <w:rsid w:val="00095161"/>
    <w:rsid w:val="000B0966"/>
    <w:rsid w:val="000B68B6"/>
    <w:rsid w:val="000D37C8"/>
    <w:rsid w:val="000D3DE7"/>
    <w:rsid w:val="000D43CD"/>
    <w:rsid w:val="000F0718"/>
    <w:rsid w:val="000F13C8"/>
    <w:rsid w:val="00102DCE"/>
    <w:rsid w:val="001062D8"/>
    <w:rsid w:val="001241D9"/>
    <w:rsid w:val="00124523"/>
    <w:rsid w:val="00133121"/>
    <w:rsid w:val="00137D84"/>
    <w:rsid w:val="0014552E"/>
    <w:rsid w:val="00153B3B"/>
    <w:rsid w:val="001604FF"/>
    <w:rsid w:val="00165FB7"/>
    <w:rsid w:val="0017003F"/>
    <w:rsid w:val="00193B7A"/>
    <w:rsid w:val="001941F4"/>
    <w:rsid w:val="001B1783"/>
    <w:rsid w:val="001B26C9"/>
    <w:rsid w:val="001C6C53"/>
    <w:rsid w:val="001C7DA1"/>
    <w:rsid w:val="001E2A72"/>
    <w:rsid w:val="001F19A0"/>
    <w:rsid w:val="001F4E1A"/>
    <w:rsid w:val="002135B5"/>
    <w:rsid w:val="00222FBC"/>
    <w:rsid w:val="00230770"/>
    <w:rsid w:val="002453C3"/>
    <w:rsid w:val="00245918"/>
    <w:rsid w:val="00253BC0"/>
    <w:rsid w:val="002546EE"/>
    <w:rsid w:val="00261D27"/>
    <w:rsid w:val="00263DEA"/>
    <w:rsid w:val="00265932"/>
    <w:rsid w:val="00280631"/>
    <w:rsid w:val="00282D49"/>
    <w:rsid w:val="00284891"/>
    <w:rsid w:val="00291FAF"/>
    <w:rsid w:val="002936A3"/>
    <w:rsid w:val="00294AC6"/>
    <w:rsid w:val="002A5BF2"/>
    <w:rsid w:val="002A764D"/>
    <w:rsid w:val="002A79C4"/>
    <w:rsid w:val="002B0D87"/>
    <w:rsid w:val="002B6876"/>
    <w:rsid w:val="002C6DCC"/>
    <w:rsid w:val="002E38E9"/>
    <w:rsid w:val="002F0E7E"/>
    <w:rsid w:val="002F160E"/>
    <w:rsid w:val="002F5448"/>
    <w:rsid w:val="003154A6"/>
    <w:rsid w:val="003178D7"/>
    <w:rsid w:val="003250B3"/>
    <w:rsid w:val="00327211"/>
    <w:rsid w:val="00332692"/>
    <w:rsid w:val="00333159"/>
    <w:rsid w:val="00334CD8"/>
    <w:rsid w:val="00347A99"/>
    <w:rsid w:val="00360713"/>
    <w:rsid w:val="00371164"/>
    <w:rsid w:val="00374DE9"/>
    <w:rsid w:val="00395874"/>
    <w:rsid w:val="003A0C28"/>
    <w:rsid w:val="003A2E67"/>
    <w:rsid w:val="003A5555"/>
    <w:rsid w:val="003B438C"/>
    <w:rsid w:val="003B687E"/>
    <w:rsid w:val="003C17A2"/>
    <w:rsid w:val="003E7CE6"/>
    <w:rsid w:val="003F0A90"/>
    <w:rsid w:val="003F119C"/>
    <w:rsid w:val="003F7D8D"/>
    <w:rsid w:val="00404661"/>
    <w:rsid w:val="00414425"/>
    <w:rsid w:val="0041648B"/>
    <w:rsid w:val="00421001"/>
    <w:rsid w:val="0042308E"/>
    <w:rsid w:val="0043092A"/>
    <w:rsid w:val="00432DCC"/>
    <w:rsid w:val="00435B39"/>
    <w:rsid w:val="004362EE"/>
    <w:rsid w:val="00440ABD"/>
    <w:rsid w:val="004563ED"/>
    <w:rsid w:val="0046397A"/>
    <w:rsid w:val="0047092F"/>
    <w:rsid w:val="00474B0B"/>
    <w:rsid w:val="00484A65"/>
    <w:rsid w:val="004A0457"/>
    <w:rsid w:val="004A3E8C"/>
    <w:rsid w:val="004A5EDB"/>
    <w:rsid w:val="004B4369"/>
    <w:rsid w:val="004C7081"/>
    <w:rsid w:val="004D39E4"/>
    <w:rsid w:val="004F2AC0"/>
    <w:rsid w:val="00504794"/>
    <w:rsid w:val="00515069"/>
    <w:rsid w:val="00515CC5"/>
    <w:rsid w:val="00520E75"/>
    <w:rsid w:val="005275D8"/>
    <w:rsid w:val="00542847"/>
    <w:rsid w:val="005433D8"/>
    <w:rsid w:val="00554251"/>
    <w:rsid w:val="00572B4A"/>
    <w:rsid w:val="00574BDB"/>
    <w:rsid w:val="00592154"/>
    <w:rsid w:val="005926C5"/>
    <w:rsid w:val="005940D3"/>
    <w:rsid w:val="005A2B5E"/>
    <w:rsid w:val="005B733B"/>
    <w:rsid w:val="005B7624"/>
    <w:rsid w:val="005D4501"/>
    <w:rsid w:val="005E1821"/>
    <w:rsid w:val="005F7D75"/>
    <w:rsid w:val="0060029C"/>
    <w:rsid w:val="006016DF"/>
    <w:rsid w:val="00601DBF"/>
    <w:rsid w:val="006069FC"/>
    <w:rsid w:val="00610202"/>
    <w:rsid w:val="00616609"/>
    <w:rsid w:val="00634536"/>
    <w:rsid w:val="00641385"/>
    <w:rsid w:val="00645E30"/>
    <w:rsid w:val="00653617"/>
    <w:rsid w:val="00653A4E"/>
    <w:rsid w:val="006642FE"/>
    <w:rsid w:val="0067375D"/>
    <w:rsid w:val="00676E35"/>
    <w:rsid w:val="00684B06"/>
    <w:rsid w:val="006A1638"/>
    <w:rsid w:val="006A470A"/>
    <w:rsid w:val="006B2AF5"/>
    <w:rsid w:val="006E50D4"/>
    <w:rsid w:val="006F03D6"/>
    <w:rsid w:val="006F10FA"/>
    <w:rsid w:val="0071422F"/>
    <w:rsid w:val="00715A5D"/>
    <w:rsid w:val="0075144F"/>
    <w:rsid w:val="007522F6"/>
    <w:rsid w:val="00756610"/>
    <w:rsid w:val="00761410"/>
    <w:rsid w:val="007748A2"/>
    <w:rsid w:val="0078159B"/>
    <w:rsid w:val="00785CDD"/>
    <w:rsid w:val="007A1137"/>
    <w:rsid w:val="007B2416"/>
    <w:rsid w:val="007B7AE4"/>
    <w:rsid w:val="007C03BF"/>
    <w:rsid w:val="007C1FE5"/>
    <w:rsid w:val="007C62DD"/>
    <w:rsid w:val="007D12DA"/>
    <w:rsid w:val="007D202B"/>
    <w:rsid w:val="007E6677"/>
    <w:rsid w:val="007F40D3"/>
    <w:rsid w:val="007F4608"/>
    <w:rsid w:val="00803CDF"/>
    <w:rsid w:val="008106C9"/>
    <w:rsid w:val="00812BC0"/>
    <w:rsid w:val="00820388"/>
    <w:rsid w:val="0082089E"/>
    <w:rsid w:val="00822BFC"/>
    <w:rsid w:val="00825BF8"/>
    <w:rsid w:val="00825D85"/>
    <w:rsid w:val="00827447"/>
    <w:rsid w:val="008275AC"/>
    <w:rsid w:val="00834268"/>
    <w:rsid w:val="00836975"/>
    <w:rsid w:val="008434E3"/>
    <w:rsid w:val="008458F5"/>
    <w:rsid w:val="0086189E"/>
    <w:rsid w:val="008700E2"/>
    <w:rsid w:val="0087217C"/>
    <w:rsid w:val="00874186"/>
    <w:rsid w:val="00883BD5"/>
    <w:rsid w:val="00896110"/>
    <w:rsid w:val="008A2D1B"/>
    <w:rsid w:val="008C1E8B"/>
    <w:rsid w:val="008F39A1"/>
    <w:rsid w:val="008F3AEE"/>
    <w:rsid w:val="00900029"/>
    <w:rsid w:val="009078E7"/>
    <w:rsid w:val="00912519"/>
    <w:rsid w:val="00913F16"/>
    <w:rsid w:val="00925600"/>
    <w:rsid w:val="00936232"/>
    <w:rsid w:val="00960C45"/>
    <w:rsid w:val="00961659"/>
    <w:rsid w:val="00963AD9"/>
    <w:rsid w:val="0097247A"/>
    <w:rsid w:val="00973620"/>
    <w:rsid w:val="0097720D"/>
    <w:rsid w:val="00977488"/>
    <w:rsid w:val="009775E1"/>
    <w:rsid w:val="00994940"/>
    <w:rsid w:val="009961C8"/>
    <w:rsid w:val="009971EE"/>
    <w:rsid w:val="009A1F35"/>
    <w:rsid w:val="009A5504"/>
    <w:rsid w:val="009B3BF5"/>
    <w:rsid w:val="009B4B87"/>
    <w:rsid w:val="009B5755"/>
    <w:rsid w:val="009B67C2"/>
    <w:rsid w:val="009C3C03"/>
    <w:rsid w:val="009D2A8A"/>
    <w:rsid w:val="009D3330"/>
    <w:rsid w:val="009D4DE5"/>
    <w:rsid w:val="009D69CB"/>
    <w:rsid w:val="009E0A2D"/>
    <w:rsid w:val="009F75C4"/>
    <w:rsid w:val="009F794A"/>
    <w:rsid w:val="00A001E6"/>
    <w:rsid w:val="00A05CD9"/>
    <w:rsid w:val="00A072EE"/>
    <w:rsid w:val="00A154CB"/>
    <w:rsid w:val="00A245E7"/>
    <w:rsid w:val="00A26C62"/>
    <w:rsid w:val="00A349DC"/>
    <w:rsid w:val="00A34B8D"/>
    <w:rsid w:val="00A35257"/>
    <w:rsid w:val="00A53C9B"/>
    <w:rsid w:val="00A54467"/>
    <w:rsid w:val="00A61E95"/>
    <w:rsid w:val="00A72B18"/>
    <w:rsid w:val="00A732A4"/>
    <w:rsid w:val="00A77330"/>
    <w:rsid w:val="00A8462E"/>
    <w:rsid w:val="00A854EA"/>
    <w:rsid w:val="00A97A18"/>
    <w:rsid w:val="00AD1842"/>
    <w:rsid w:val="00AD4A6A"/>
    <w:rsid w:val="00AF5564"/>
    <w:rsid w:val="00B10564"/>
    <w:rsid w:val="00B208BF"/>
    <w:rsid w:val="00B32AB1"/>
    <w:rsid w:val="00B3682A"/>
    <w:rsid w:val="00B71E44"/>
    <w:rsid w:val="00B82C73"/>
    <w:rsid w:val="00B919DE"/>
    <w:rsid w:val="00BA3C4B"/>
    <w:rsid w:val="00BA6067"/>
    <w:rsid w:val="00BB153D"/>
    <w:rsid w:val="00BC46E8"/>
    <w:rsid w:val="00BC4C3C"/>
    <w:rsid w:val="00BD14F7"/>
    <w:rsid w:val="00BD17DE"/>
    <w:rsid w:val="00BE0DBD"/>
    <w:rsid w:val="00BE6B7A"/>
    <w:rsid w:val="00BF13E0"/>
    <w:rsid w:val="00BF5138"/>
    <w:rsid w:val="00C10EA9"/>
    <w:rsid w:val="00C113AB"/>
    <w:rsid w:val="00C11EDE"/>
    <w:rsid w:val="00C16BD7"/>
    <w:rsid w:val="00C33DE0"/>
    <w:rsid w:val="00C43B7C"/>
    <w:rsid w:val="00C447A5"/>
    <w:rsid w:val="00C554F9"/>
    <w:rsid w:val="00C57539"/>
    <w:rsid w:val="00C609CE"/>
    <w:rsid w:val="00C60D7D"/>
    <w:rsid w:val="00C67FC5"/>
    <w:rsid w:val="00C74865"/>
    <w:rsid w:val="00C82503"/>
    <w:rsid w:val="00C84423"/>
    <w:rsid w:val="00C87871"/>
    <w:rsid w:val="00CA03F0"/>
    <w:rsid w:val="00CA0A7D"/>
    <w:rsid w:val="00CB00E7"/>
    <w:rsid w:val="00CB164F"/>
    <w:rsid w:val="00CC2B15"/>
    <w:rsid w:val="00CE0AE0"/>
    <w:rsid w:val="00CE7537"/>
    <w:rsid w:val="00CF23E9"/>
    <w:rsid w:val="00D01BB3"/>
    <w:rsid w:val="00D04DC6"/>
    <w:rsid w:val="00D06581"/>
    <w:rsid w:val="00D1294F"/>
    <w:rsid w:val="00D1362A"/>
    <w:rsid w:val="00D148FD"/>
    <w:rsid w:val="00D247BA"/>
    <w:rsid w:val="00D25238"/>
    <w:rsid w:val="00D263AE"/>
    <w:rsid w:val="00D276C3"/>
    <w:rsid w:val="00D3089E"/>
    <w:rsid w:val="00D433B9"/>
    <w:rsid w:val="00D50B14"/>
    <w:rsid w:val="00D53C17"/>
    <w:rsid w:val="00D56F6F"/>
    <w:rsid w:val="00D62885"/>
    <w:rsid w:val="00D63510"/>
    <w:rsid w:val="00D7443E"/>
    <w:rsid w:val="00D802DE"/>
    <w:rsid w:val="00D86772"/>
    <w:rsid w:val="00DA4231"/>
    <w:rsid w:val="00DA440B"/>
    <w:rsid w:val="00DA6682"/>
    <w:rsid w:val="00DA7DFB"/>
    <w:rsid w:val="00DC31A9"/>
    <w:rsid w:val="00DC40EB"/>
    <w:rsid w:val="00DD22FF"/>
    <w:rsid w:val="00DD4C83"/>
    <w:rsid w:val="00DD741F"/>
    <w:rsid w:val="00DE137E"/>
    <w:rsid w:val="00E12636"/>
    <w:rsid w:val="00E15C65"/>
    <w:rsid w:val="00E325EC"/>
    <w:rsid w:val="00E337D5"/>
    <w:rsid w:val="00E421E8"/>
    <w:rsid w:val="00E54AC3"/>
    <w:rsid w:val="00E82DC1"/>
    <w:rsid w:val="00EA39B7"/>
    <w:rsid w:val="00EB3524"/>
    <w:rsid w:val="00EB3D78"/>
    <w:rsid w:val="00EB5A0D"/>
    <w:rsid w:val="00ED04B5"/>
    <w:rsid w:val="00ED27AD"/>
    <w:rsid w:val="00EE0124"/>
    <w:rsid w:val="00EE0DA7"/>
    <w:rsid w:val="00F0667F"/>
    <w:rsid w:val="00F071C3"/>
    <w:rsid w:val="00F16792"/>
    <w:rsid w:val="00F26803"/>
    <w:rsid w:val="00F36653"/>
    <w:rsid w:val="00F52825"/>
    <w:rsid w:val="00F77639"/>
    <w:rsid w:val="00F919A1"/>
    <w:rsid w:val="00F91D3B"/>
    <w:rsid w:val="00FA230B"/>
    <w:rsid w:val="00FB56EE"/>
    <w:rsid w:val="00FC5DAC"/>
    <w:rsid w:val="00FC6889"/>
    <w:rsid w:val="00FF204D"/>
    <w:rsid w:val="00FF2888"/>
    <w:rsid w:val="00FF690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59EA8E3"/>
  <w15:chartTrackingRefBased/>
  <w15:docId w15:val="{76B87D29-8EC5-44C9-A35A-8C4452A5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44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3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C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8BBA-2DBD-47F1-BBA9-85F2807C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acombs</dc:creator>
  <cp:keywords/>
  <dc:description/>
  <cp:lastModifiedBy>Chad Landry</cp:lastModifiedBy>
  <cp:revision>2</cp:revision>
  <cp:lastPrinted>2011-07-14T15:03:00Z</cp:lastPrinted>
  <dcterms:created xsi:type="dcterms:W3CDTF">2025-04-03T19:28:00Z</dcterms:created>
  <dcterms:modified xsi:type="dcterms:W3CDTF">2025-04-03T19:28:00Z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1969997736</vt:i4>
  </property>
</Properties>
</file>